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3E3F595F" w:rsidR="002C6FC3" w:rsidRPr="007C5A8D" w:rsidRDefault="002C6FC3" w:rsidP="002C6FC3">
      <w:pPr>
        <w:jc w:val="both"/>
        <w:rPr>
          <w:rFonts w:ascii="Arial" w:hAnsi="Arial" w:cs="Arial"/>
          <w:b/>
          <w:sz w:val="22"/>
          <w:szCs w:val="22"/>
        </w:rPr>
      </w:pPr>
      <w:r w:rsidRPr="00922DF5">
        <w:rPr>
          <w:rFonts w:ascii="Arial" w:hAnsi="Arial" w:cs="Arial"/>
          <w:sz w:val="22"/>
          <w:szCs w:val="22"/>
        </w:rPr>
        <w:t xml:space="preserve">V zvezi z javnim naročilom </w:t>
      </w:r>
      <w:r w:rsidRPr="00922DF5">
        <w:rPr>
          <w:rFonts w:ascii="Arial" w:hAnsi="Arial" w:cs="Arial"/>
          <w:b/>
          <w:sz w:val="22"/>
          <w:szCs w:val="22"/>
        </w:rPr>
        <w:t>»</w:t>
      </w:r>
      <w:r w:rsidR="00922DF5" w:rsidRPr="00922DF5">
        <w:rPr>
          <w:rFonts w:ascii="Arial" w:hAnsi="Arial" w:cs="Arial"/>
          <w:b/>
          <w:sz w:val="22"/>
          <w:szCs w:val="22"/>
        </w:rPr>
        <w:t>Izvajanje geodetskih storitev</w:t>
      </w:r>
      <w:r w:rsidRPr="00922DF5">
        <w:rPr>
          <w:rFonts w:ascii="Arial" w:hAnsi="Arial" w:cs="Arial"/>
          <w:b/>
          <w:sz w:val="22"/>
          <w:szCs w:val="22"/>
        </w:rPr>
        <w:t xml:space="preserve">« </w:t>
      </w:r>
      <w:r w:rsidRPr="00922DF5">
        <w:rPr>
          <w:rFonts w:ascii="Arial" w:hAnsi="Arial" w:cs="Arial"/>
          <w:sz w:val="22"/>
          <w:szCs w:val="22"/>
        </w:rPr>
        <w:t>pod kazensko in materialno</w:t>
      </w:r>
      <w:r w:rsidRPr="007C5A8D">
        <w:rPr>
          <w:rFonts w:ascii="Arial" w:hAnsi="Arial" w:cs="Arial"/>
          <w:sz w:val="22"/>
          <w:szCs w:val="22"/>
        </w:rPr>
        <w:t xml:space="preserve">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25331810" w:rsidR="002C6FC3" w:rsidRPr="00EA7656"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6A8F45F6"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F656FA">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4F053CC2" w:rsidR="00A9064D" w:rsidRPr="00F656FA"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F656FA">
        <w:rPr>
          <w:rFonts w:ascii="Arial" w:hAnsi="Arial" w:cs="Arial"/>
        </w:rPr>
        <w:t xml:space="preserve">Da v zadnjih </w:t>
      </w:r>
      <w:r w:rsidR="00F656FA" w:rsidRPr="00F656FA">
        <w:rPr>
          <w:rFonts w:ascii="Arial" w:hAnsi="Arial" w:cs="Arial"/>
        </w:rPr>
        <w:t>petih</w:t>
      </w:r>
      <w:r w:rsidRPr="00F656FA">
        <w:rPr>
          <w:rFonts w:ascii="Arial" w:hAnsi="Arial" w:cs="Arial"/>
        </w:rPr>
        <w:t xml:space="preserve"> mesecih pred oddajo tega javnega naročila nismo imeli blokiranega transakcijskega računa – velja za vse transakcijske račune, s katerimi poslujemo.</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4B78DAAC"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204834" w:rsidRPr="00CD1C9F">
        <w:rPr>
          <w:rFonts w:ascii="Arial" w:hAnsi="Arial" w:cs="Arial"/>
          <w:sz w:val="22"/>
          <w:szCs w:val="22"/>
        </w:rPr>
        <w:t>JN000273/2020-W01</w:t>
      </w:r>
      <w:bookmarkStart w:id="0" w:name="_GoBack"/>
      <w:bookmarkEnd w:id="0"/>
      <w:r w:rsidRPr="007C3D05">
        <w:rPr>
          <w:rFonts w:ascii="Arial" w:hAnsi="Arial" w:cs="Arial"/>
          <w:color w:val="FF0000"/>
          <w:sz w:val="22"/>
          <w:szCs w:val="22"/>
        </w:rPr>
        <w:t xml:space="preserve"> </w:t>
      </w:r>
      <w:r w:rsidRPr="009A733E">
        <w:rPr>
          <w:rFonts w:ascii="Arial" w:hAnsi="Arial" w:cs="Arial"/>
          <w:sz w:val="22"/>
          <w:szCs w:val="22"/>
        </w:rPr>
        <w:t>pridobi podatke za preveritev ponudbe v skladu 89. členom ZJN-3 v enotnem informacijskem sistemu – eDosje iz devetega odstavka 77. člena ZJN-3.</w:t>
      </w:r>
    </w:p>
    <w:p w14:paraId="28A16BC9" w14:textId="6F591BF4" w:rsidR="000676A7" w:rsidRDefault="000676A7" w:rsidP="001B0C7B">
      <w:pPr>
        <w:jc w:val="both"/>
        <w:rPr>
          <w:rFonts w:ascii="Arial" w:hAnsi="Arial" w:cs="Arial"/>
          <w:sz w:val="22"/>
          <w:szCs w:val="22"/>
        </w:rPr>
      </w:pPr>
    </w:p>
    <w:p w14:paraId="489244DE" w14:textId="2E68E1C6" w:rsidR="00F656FA" w:rsidRDefault="00F656FA" w:rsidP="001B0C7B">
      <w:pPr>
        <w:jc w:val="both"/>
        <w:rPr>
          <w:rFonts w:ascii="Arial" w:hAnsi="Arial" w:cs="Arial"/>
          <w:sz w:val="22"/>
          <w:szCs w:val="22"/>
        </w:rPr>
      </w:pPr>
    </w:p>
    <w:p w14:paraId="08AA3CB4" w14:textId="05E77BB8" w:rsidR="00F656FA" w:rsidRDefault="00F656FA" w:rsidP="001B0C7B">
      <w:pPr>
        <w:jc w:val="both"/>
        <w:rPr>
          <w:rFonts w:ascii="Arial" w:hAnsi="Arial" w:cs="Arial"/>
          <w:sz w:val="22"/>
          <w:szCs w:val="22"/>
        </w:rPr>
      </w:pPr>
    </w:p>
    <w:p w14:paraId="1C81E969" w14:textId="77777777" w:rsidR="00F656FA" w:rsidRDefault="00F656FA"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A10AC" w14:textId="77777777" w:rsidR="00CD3F95" w:rsidRDefault="00CD3F95" w:rsidP="000B6BBD">
      <w:r>
        <w:separator/>
      </w:r>
    </w:p>
  </w:endnote>
  <w:endnote w:type="continuationSeparator" w:id="0">
    <w:p w14:paraId="6C2E647B" w14:textId="77777777" w:rsidR="00CD3F95" w:rsidRDefault="00CD3F9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8B309" w14:textId="77777777" w:rsidR="00CD3F95" w:rsidRDefault="00CD3F95" w:rsidP="000B6BBD">
      <w:r>
        <w:separator/>
      </w:r>
    </w:p>
  </w:footnote>
  <w:footnote w:type="continuationSeparator" w:id="0">
    <w:p w14:paraId="1AD93D1C" w14:textId="77777777" w:rsidR="00CD3F95" w:rsidRDefault="00CD3F9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2CFE"/>
    <w:rsid w:val="001E1A3C"/>
    <w:rsid w:val="001E277E"/>
    <w:rsid w:val="00202D97"/>
    <w:rsid w:val="002033A0"/>
    <w:rsid w:val="00204834"/>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22DF5"/>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375A0"/>
    <w:rsid w:val="00F47974"/>
    <w:rsid w:val="00F51E09"/>
    <w:rsid w:val="00F53889"/>
    <w:rsid w:val="00F656FA"/>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BDB813-4B18-42EC-A974-23D9C89EDD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638</Words>
  <Characters>3638</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26</cp:revision>
  <dcterms:created xsi:type="dcterms:W3CDTF">2016-05-25T22:41:00Z</dcterms:created>
  <dcterms:modified xsi:type="dcterms:W3CDTF">2020-01-20T13:14:00Z</dcterms:modified>
</cp:coreProperties>
</file>